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CDE3" w14:textId="0E388EC2" w:rsidR="00733FB3" w:rsidRPr="001E712D" w:rsidRDefault="00733FB3" w:rsidP="00733FB3">
      <w:pPr>
        <w:jc w:val="center"/>
        <w:rPr>
          <w:sz w:val="21"/>
          <w:szCs w:val="21"/>
        </w:rPr>
      </w:pPr>
      <w:r w:rsidRPr="001E712D">
        <w:rPr>
          <w:sz w:val="21"/>
          <w:szCs w:val="21"/>
        </w:rPr>
        <w:t xml:space="preserve">LNA General Meeting: </w:t>
      </w:r>
      <w:r w:rsidR="00DB423E" w:rsidRPr="001E712D">
        <w:rPr>
          <w:sz w:val="21"/>
          <w:szCs w:val="21"/>
        </w:rPr>
        <w:t>March</w:t>
      </w:r>
      <w:r w:rsidRPr="001E712D">
        <w:rPr>
          <w:sz w:val="21"/>
          <w:szCs w:val="21"/>
        </w:rPr>
        <w:t xml:space="preserve"> 26, 2019</w:t>
      </w:r>
    </w:p>
    <w:p w14:paraId="7F6A87E8" w14:textId="4B72ECC4" w:rsidR="00733FB3" w:rsidRPr="001E712D" w:rsidRDefault="00733FB3" w:rsidP="00733FB3">
      <w:pPr>
        <w:jc w:val="center"/>
        <w:rPr>
          <w:sz w:val="21"/>
          <w:szCs w:val="21"/>
        </w:rPr>
      </w:pPr>
    </w:p>
    <w:p w14:paraId="12F1F98A" w14:textId="3F918033" w:rsidR="00DB423E" w:rsidRPr="001E712D" w:rsidRDefault="00DB423E" w:rsidP="00DB423E">
      <w:pPr>
        <w:pStyle w:val="NoSpacing"/>
        <w:rPr>
          <w:sz w:val="21"/>
          <w:szCs w:val="21"/>
        </w:rPr>
      </w:pPr>
      <w:r w:rsidRPr="001E712D">
        <w:rPr>
          <w:sz w:val="21"/>
          <w:szCs w:val="21"/>
        </w:rPr>
        <w:t>Note-taker: Marci Addy</w:t>
      </w:r>
    </w:p>
    <w:p w14:paraId="44B0E32B" w14:textId="7278B490" w:rsidR="00DB423E" w:rsidRPr="001E712D" w:rsidRDefault="00DB423E" w:rsidP="00DB423E">
      <w:pPr>
        <w:pStyle w:val="NoSpacing"/>
        <w:rPr>
          <w:sz w:val="21"/>
          <w:szCs w:val="21"/>
        </w:rPr>
      </w:pPr>
      <w:r w:rsidRPr="001E712D">
        <w:rPr>
          <w:sz w:val="21"/>
          <w:szCs w:val="21"/>
        </w:rPr>
        <w:t>Time Keeper: Travis Kern</w:t>
      </w:r>
    </w:p>
    <w:p w14:paraId="7BBC3386" w14:textId="4BF00722" w:rsidR="00DB423E" w:rsidRPr="001E712D" w:rsidRDefault="00DB423E" w:rsidP="00DB423E">
      <w:pPr>
        <w:pStyle w:val="NoSpacing"/>
        <w:rPr>
          <w:sz w:val="21"/>
          <w:szCs w:val="21"/>
        </w:rPr>
      </w:pPr>
      <w:r w:rsidRPr="001E712D">
        <w:rPr>
          <w:sz w:val="21"/>
          <w:szCs w:val="21"/>
        </w:rPr>
        <w:t>Mic Runner: Sarah Wines</w:t>
      </w:r>
    </w:p>
    <w:p w14:paraId="524E7EB0" w14:textId="77777777" w:rsidR="00DB423E" w:rsidRPr="001E712D" w:rsidRDefault="00DB423E" w:rsidP="00DB423E">
      <w:pPr>
        <w:pStyle w:val="NoSpacing"/>
        <w:rPr>
          <w:sz w:val="21"/>
          <w:szCs w:val="21"/>
        </w:rPr>
      </w:pPr>
    </w:p>
    <w:p w14:paraId="41751380" w14:textId="285F0FE3" w:rsidR="005F0D62" w:rsidRPr="000B76BB" w:rsidRDefault="00486523">
      <w:pPr>
        <w:rPr>
          <w:b/>
          <w:sz w:val="21"/>
          <w:szCs w:val="21"/>
        </w:rPr>
      </w:pPr>
      <w:r w:rsidRPr="000B76BB">
        <w:rPr>
          <w:b/>
          <w:sz w:val="21"/>
          <w:szCs w:val="21"/>
        </w:rPr>
        <w:t>7:</w:t>
      </w:r>
      <w:r w:rsidR="00DB423E" w:rsidRPr="000B76BB">
        <w:rPr>
          <w:b/>
          <w:sz w:val="21"/>
          <w:szCs w:val="21"/>
        </w:rPr>
        <w:t>06</w:t>
      </w:r>
      <w:r w:rsidR="00E718B7" w:rsidRPr="000B76BB">
        <w:rPr>
          <w:b/>
          <w:sz w:val="21"/>
          <w:szCs w:val="21"/>
        </w:rPr>
        <w:t xml:space="preserve"> PM</w:t>
      </w:r>
      <w:r w:rsidRPr="000B76BB">
        <w:rPr>
          <w:b/>
          <w:sz w:val="21"/>
          <w:szCs w:val="21"/>
        </w:rPr>
        <w:t xml:space="preserve"> Meeting called to order</w:t>
      </w:r>
    </w:p>
    <w:p w14:paraId="61F14B28" w14:textId="5E7B17A1" w:rsidR="00DB423E" w:rsidRPr="001E712D" w:rsidRDefault="00DB423E" w:rsidP="00DB423E">
      <w:pPr>
        <w:ind w:firstLine="450"/>
        <w:rPr>
          <w:sz w:val="21"/>
          <w:szCs w:val="21"/>
        </w:rPr>
      </w:pPr>
      <w:r w:rsidRPr="001E712D">
        <w:rPr>
          <w:sz w:val="21"/>
          <w:szCs w:val="21"/>
        </w:rPr>
        <w:t>Introductions</w:t>
      </w:r>
    </w:p>
    <w:p w14:paraId="5FD3636D" w14:textId="4E675598" w:rsidR="00486523" w:rsidRPr="001E712D" w:rsidRDefault="00486523" w:rsidP="00DB423E">
      <w:pPr>
        <w:rPr>
          <w:sz w:val="21"/>
          <w:szCs w:val="21"/>
        </w:rPr>
      </w:pPr>
      <w:r w:rsidRPr="001E712D">
        <w:rPr>
          <w:sz w:val="21"/>
          <w:szCs w:val="21"/>
        </w:rPr>
        <w:t>7:</w:t>
      </w:r>
      <w:r w:rsidR="00DB423E" w:rsidRPr="001E712D">
        <w:rPr>
          <w:sz w:val="21"/>
          <w:szCs w:val="21"/>
        </w:rPr>
        <w:t>12</w:t>
      </w:r>
      <w:r w:rsidRPr="001E712D">
        <w:rPr>
          <w:sz w:val="21"/>
          <w:szCs w:val="21"/>
        </w:rPr>
        <w:t xml:space="preserve"> </w:t>
      </w:r>
      <w:r w:rsidR="00E718B7" w:rsidRPr="001E712D">
        <w:rPr>
          <w:sz w:val="21"/>
          <w:szCs w:val="21"/>
        </w:rPr>
        <w:t xml:space="preserve">PM </w:t>
      </w:r>
      <w:r w:rsidR="00DB423E" w:rsidRPr="001E712D">
        <w:rPr>
          <w:sz w:val="21"/>
          <w:szCs w:val="21"/>
        </w:rPr>
        <w:t>Residential Infill Project</w:t>
      </w:r>
    </w:p>
    <w:p w14:paraId="6D4B8EB8" w14:textId="5C8BE6CF" w:rsidR="00DB423E" w:rsidRPr="001E712D" w:rsidRDefault="002103C6" w:rsidP="001E712D">
      <w:pPr>
        <w:ind w:left="450"/>
        <w:rPr>
          <w:sz w:val="21"/>
          <w:szCs w:val="21"/>
        </w:rPr>
      </w:pPr>
      <w:r w:rsidRPr="001E712D">
        <w:rPr>
          <w:sz w:val="21"/>
          <w:szCs w:val="21"/>
        </w:rPr>
        <w:t>Portland is expected to grow by 200,000 people by 2035</w:t>
      </w:r>
      <w:r w:rsidR="004C6EFA" w:rsidRPr="001E712D">
        <w:rPr>
          <w:sz w:val="21"/>
          <w:szCs w:val="21"/>
        </w:rPr>
        <w:t>, and the infill project is intended to address the increased demand for property</w:t>
      </w:r>
      <w:r w:rsidRPr="001E712D">
        <w:rPr>
          <w:sz w:val="21"/>
          <w:szCs w:val="21"/>
        </w:rPr>
        <w:t xml:space="preserve">. </w:t>
      </w:r>
      <w:r w:rsidR="008B5F78" w:rsidRPr="001E712D">
        <w:rPr>
          <w:sz w:val="21"/>
          <w:szCs w:val="21"/>
        </w:rPr>
        <w:t xml:space="preserve">City council will hold hearings end of summer 2019. </w:t>
      </w:r>
      <w:r w:rsidR="00094829" w:rsidRPr="001E712D">
        <w:rPr>
          <w:sz w:val="21"/>
          <w:szCs w:val="21"/>
        </w:rPr>
        <w:t xml:space="preserve">Speakers: </w:t>
      </w:r>
      <w:r w:rsidRPr="001E712D">
        <w:rPr>
          <w:sz w:val="21"/>
          <w:szCs w:val="21"/>
        </w:rPr>
        <w:t>Sam Diaz with Portland for Everyone</w:t>
      </w:r>
      <w:r w:rsidR="00094829" w:rsidRPr="001E712D">
        <w:rPr>
          <w:sz w:val="21"/>
          <w:szCs w:val="21"/>
        </w:rPr>
        <w:t>;</w:t>
      </w:r>
      <w:r w:rsidRPr="001E712D">
        <w:rPr>
          <w:sz w:val="21"/>
          <w:szCs w:val="21"/>
        </w:rPr>
        <w:t xml:space="preserve"> Meg Hansen with Coalition</w:t>
      </w:r>
      <w:r w:rsidR="00CB5465" w:rsidRPr="001E712D">
        <w:rPr>
          <w:sz w:val="21"/>
          <w:szCs w:val="21"/>
        </w:rPr>
        <w:t xml:space="preserve"> to </w:t>
      </w:r>
      <w:r w:rsidR="00094829" w:rsidRPr="001E712D">
        <w:rPr>
          <w:sz w:val="21"/>
          <w:szCs w:val="21"/>
        </w:rPr>
        <w:t xml:space="preserve">Prioritize, </w:t>
      </w:r>
      <w:r w:rsidR="00CB5465" w:rsidRPr="001E712D">
        <w:rPr>
          <w:sz w:val="21"/>
          <w:szCs w:val="21"/>
        </w:rPr>
        <w:t xml:space="preserve">Protect, </w:t>
      </w:r>
      <w:r w:rsidR="00094829" w:rsidRPr="001E712D">
        <w:rPr>
          <w:sz w:val="21"/>
          <w:szCs w:val="21"/>
        </w:rPr>
        <w:t xml:space="preserve">and </w:t>
      </w:r>
      <w:r w:rsidR="00CB5465" w:rsidRPr="001E712D">
        <w:rPr>
          <w:sz w:val="21"/>
          <w:szCs w:val="21"/>
        </w:rPr>
        <w:t>P</w:t>
      </w:r>
      <w:r w:rsidR="00094829" w:rsidRPr="001E712D">
        <w:rPr>
          <w:sz w:val="21"/>
          <w:szCs w:val="21"/>
        </w:rPr>
        <w:t>reserve Affordable Housing;</w:t>
      </w:r>
      <w:r w:rsidRPr="001E712D">
        <w:rPr>
          <w:sz w:val="21"/>
          <w:szCs w:val="21"/>
        </w:rPr>
        <w:t xml:space="preserve"> Janet Baker </w:t>
      </w:r>
      <w:r w:rsidR="00094829" w:rsidRPr="001E712D">
        <w:rPr>
          <w:sz w:val="21"/>
          <w:szCs w:val="21"/>
        </w:rPr>
        <w:t xml:space="preserve">with </w:t>
      </w:r>
      <w:r w:rsidRPr="001E712D">
        <w:rPr>
          <w:sz w:val="21"/>
          <w:szCs w:val="21"/>
        </w:rPr>
        <w:t>United Neighborhoods for Reform.</w:t>
      </w:r>
    </w:p>
    <w:p w14:paraId="178BC213" w14:textId="2D88D611" w:rsidR="00FA2B09" w:rsidRPr="001E712D" w:rsidRDefault="00094829" w:rsidP="001E712D">
      <w:pPr>
        <w:ind w:left="450"/>
        <w:rPr>
          <w:sz w:val="21"/>
          <w:szCs w:val="21"/>
        </w:rPr>
      </w:pPr>
      <w:r w:rsidRPr="001E712D">
        <w:rPr>
          <w:sz w:val="21"/>
          <w:szCs w:val="21"/>
        </w:rPr>
        <w:t xml:space="preserve">Portland for Everyone </w:t>
      </w:r>
      <w:r w:rsidR="00FA2B09" w:rsidRPr="001E712D">
        <w:rPr>
          <w:sz w:val="21"/>
          <w:szCs w:val="21"/>
        </w:rPr>
        <w:t>Concerns: Size of homes being built, diversity of housing, housing affordability tied to availability</w:t>
      </w:r>
    </w:p>
    <w:p w14:paraId="2F64AFF5" w14:textId="575E76B7" w:rsidR="00E718B7" w:rsidRPr="001E712D" w:rsidRDefault="00E715EE">
      <w:pPr>
        <w:rPr>
          <w:sz w:val="21"/>
          <w:szCs w:val="21"/>
          <w:u w:val="single"/>
        </w:rPr>
      </w:pPr>
      <w:r w:rsidRPr="001E712D">
        <w:rPr>
          <w:sz w:val="21"/>
          <w:szCs w:val="21"/>
        </w:rPr>
        <w:t>7:34 PM</w:t>
      </w:r>
      <w:r w:rsidRPr="001E712D">
        <w:rPr>
          <w:sz w:val="21"/>
          <w:szCs w:val="21"/>
          <w:u w:val="single"/>
        </w:rPr>
        <w:t xml:space="preserve"> Switch to </w:t>
      </w:r>
      <w:r w:rsidR="00486523" w:rsidRPr="001E712D">
        <w:rPr>
          <w:sz w:val="21"/>
          <w:szCs w:val="21"/>
          <w:u w:val="single"/>
        </w:rPr>
        <w:t xml:space="preserve">Community </w:t>
      </w:r>
      <w:r w:rsidR="00E718B7" w:rsidRPr="001E712D">
        <w:rPr>
          <w:sz w:val="21"/>
          <w:szCs w:val="21"/>
          <w:u w:val="single"/>
        </w:rPr>
        <w:t>A</w:t>
      </w:r>
      <w:r w:rsidR="00486523" w:rsidRPr="001E712D">
        <w:rPr>
          <w:sz w:val="21"/>
          <w:szCs w:val="21"/>
          <w:u w:val="single"/>
        </w:rPr>
        <w:t>nnouncements</w:t>
      </w:r>
      <w:r w:rsidRPr="001E712D">
        <w:rPr>
          <w:sz w:val="21"/>
          <w:szCs w:val="21"/>
          <w:u w:val="single"/>
        </w:rPr>
        <w:t xml:space="preserve"> </w:t>
      </w:r>
      <w:r w:rsidRPr="001E712D">
        <w:rPr>
          <w:sz w:val="21"/>
          <w:szCs w:val="21"/>
        </w:rPr>
        <w:t>(technical issues)</w:t>
      </w:r>
    </w:p>
    <w:p w14:paraId="52B4F77A" w14:textId="203B2D81" w:rsidR="00E715EE" w:rsidRPr="001E712D" w:rsidRDefault="00E715EE" w:rsidP="00E718B7">
      <w:pPr>
        <w:pStyle w:val="ListParagraph"/>
        <w:numPr>
          <w:ilvl w:val="0"/>
          <w:numId w:val="2"/>
        </w:numPr>
        <w:rPr>
          <w:sz w:val="21"/>
          <w:szCs w:val="21"/>
        </w:rPr>
      </w:pPr>
      <w:r w:rsidRPr="001E712D">
        <w:rPr>
          <w:sz w:val="21"/>
          <w:szCs w:val="21"/>
        </w:rPr>
        <w:t xml:space="preserve">Mt Scott Community Center: This </w:t>
      </w:r>
      <w:r w:rsidR="00690D8E" w:rsidRPr="001E712D">
        <w:rPr>
          <w:sz w:val="21"/>
          <w:szCs w:val="21"/>
        </w:rPr>
        <w:t>S</w:t>
      </w:r>
      <w:r w:rsidRPr="001E712D">
        <w:rPr>
          <w:sz w:val="21"/>
          <w:szCs w:val="21"/>
        </w:rPr>
        <w:t>aturday</w:t>
      </w:r>
      <w:r w:rsidR="008B5F78" w:rsidRPr="001E712D">
        <w:rPr>
          <w:sz w:val="21"/>
          <w:szCs w:val="21"/>
        </w:rPr>
        <w:t>,</w:t>
      </w:r>
      <w:r w:rsidRPr="001E712D">
        <w:rPr>
          <w:sz w:val="21"/>
          <w:szCs w:val="21"/>
        </w:rPr>
        <w:t xml:space="preserve"> Renters Rights</w:t>
      </w:r>
      <w:r w:rsidR="00EA5690">
        <w:rPr>
          <w:sz w:val="21"/>
          <w:szCs w:val="21"/>
        </w:rPr>
        <w:t xml:space="preserve"> event</w:t>
      </w:r>
      <w:r w:rsidR="008B5F78" w:rsidRPr="001E712D">
        <w:rPr>
          <w:sz w:val="21"/>
          <w:szCs w:val="21"/>
        </w:rPr>
        <w:t>.</w:t>
      </w:r>
      <w:r w:rsidRPr="001E712D">
        <w:rPr>
          <w:sz w:val="21"/>
          <w:szCs w:val="21"/>
        </w:rPr>
        <w:t xml:space="preserve"> Spanish translat</w:t>
      </w:r>
      <w:r w:rsidR="008B5F78" w:rsidRPr="001E712D">
        <w:rPr>
          <w:sz w:val="21"/>
          <w:szCs w:val="21"/>
        </w:rPr>
        <w:t>ors</w:t>
      </w:r>
      <w:r w:rsidRPr="001E712D">
        <w:rPr>
          <w:sz w:val="21"/>
          <w:szCs w:val="21"/>
        </w:rPr>
        <w:t>, food, childcare</w:t>
      </w:r>
      <w:r w:rsidR="008B5F78" w:rsidRPr="001E712D">
        <w:rPr>
          <w:sz w:val="21"/>
          <w:szCs w:val="21"/>
        </w:rPr>
        <w:t>. SE</w:t>
      </w:r>
      <w:r w:rsidRPr="001E712D">
        <w:rPr>
          <w:sz w:val="21"/>
          <w:szCs w:val="21"/>
        </w:rPr>
        <w:t xml:space="preserve"> 77nd and Harold</w:t>
      </w:r>
      <w:r w:rsidR="008B5F78" w:rsidRPr="001E712D">
        <w:rPr>
          <w:sz w:val="21"/>
          <w:szCs w:val="21"/>
        </w:rPr>
        <w:t>.</w:t>
      </w:r>
    </w:p>
    <w:p w14:paraId="26B85E68" w14:textId="1B6EA89B" w:rsidR="00E715EE" w:rsidRPr="001E712D" w:rsidRDefault="00E715EE" w:rsidP="00E718B7">
      <w:pPr>
        <w:pStyle w:val="ListParagraph"/>
        <w:numPr>
          <w:ilvl w:val="0"/>
          <w:numId w:val="2"/>
        </w:numPr>
        <w:rPr>
          <w:sz w:val="21"/>
          <w:szCs w:val="21"/>
        </w:rPr>
      </w:pPr>
      <w:r w:rsidRPr="001E712D">
        <w:rPr>
          <w:sz w:val="21"/>
          <w:szCs w:val="21"/>
        </w:rPr>
        <w:t>Green Lents: Garden Swap Saturday, April 6. If you have extra plant starts, seeds, tools, soil, or pots, you can bring your items and swap with other gardening items</w:t>
      </w:r>
      <w:r w:rsidR="00EA5690">
        <w:rPr>
          <w:sz w:val="21"/>
          <w:szCs w:val="21"/>
        </w:rPr>
        <w:t xml:space="preserve"> at </w:t>
      </w:r>
      <w:r w:rsidRPr="001E712D">
        <w:rPr>
          <w:sz w:val="21"/>
          <w:szCs w:val="21"/>
        </w:rPr>
        <w:t>Z</w:t>
      </w:r>
      <w:r w:rsidR="00EA5690">
        <w:rPr>
          <w:sz w:val="21"/>
          <w:szCs w:val="21"/>
        </w:rPr>
        <w:t>e</w:t>
      </w:r>
      <w:r w:rsidRPr="001E712D">
        <w:rPr>
          <w:sz w:val="21"/>
          <w:szCs w:val="21"/>
        </w:rPr>
        <w:t>nger Farm</w:t>
      </w:r>
      <w:r w:rsidR="00EA5690">
        <w:rPr>
          <w:sz w:val="21"/>
          <w:szCs w:val="21"/>
        </w:rPr>
        <w:t xml:space="preserve"> from</w:t>
      </w:r>
      <w:r w:rsidRPr="001E712D">
        <w:rPr>
          <w:sz w:val="21"/>
          <w:szCs w:val="21"/>
        </w:rPr>
        <w:t xml:space="preserve"> 11 am-3 pm, sponsored by Portland Nursery.</w:t>
      </w:r>
      <w:r w:rsidR="00FC72B4" w:rsidRPr="001E712D">
        <w:rPr>
          <w:sz w:val="21"/>
          <w:szCs w:val="21"/>
        </w:rPr>
        <w:t xml:space="preserve"> Neighborhood Garage Sale will be July 27.</w:t>
      </w:r>
    </w:p>
    <w:p w14:paraId="24FA5041" w14:textId="1FB41783" w:rsidR="00E718B7" w:rsidRPr="001E712D" w:rsidRDefault="00486523" w:rsidP="00E718B7">
      <w:pPr>
        <w:pStyle w:val="ListParagraph"/>
        <w:numPr>
          <w:ilvl w:val="0"/>
          <w:numId w:val="2"/>
        </w:numPr>
        <w:rPr>
          <w:sz w:val="21"/>
          <w:szCs w:val="21"/>
        </w:rPr>
      </w:pPr>
      <w:r w:rsidRPr="001E712D">
        <w:rPr>
          <w:sz w:val="21"/>
          <w:szCs w:val="21"/>
        </w:rPr>
        <w:t xml:space="preserve"> </w:t>
      </w:r>
      <w:r w:rsidR="00FC72B4" w:rsidRPr="001E712D">
        <w:rPr>
          <w:sz w:val="21"/>
          <w:szCs w:val="21"/>
        </w:rPr>
        <w:t xml:space="preserve">LNA Board is looking for more board members, looking for people who take initiative. Email </w:t>
      </w:r>
      <w:hyperlink r:id="rId5" w:history="1">
        <w:r w:rsidR="00FC72B4" w:rsidRPr="001E712D">
          <w:rPr>
            <w:rStyle w:val="Hyperlink"/>
            <w:sz w:val="21"/>
            <w:szCs w:val="21"/>
          </w:rPr>
          <w:t>lentsneighborhood@gmail.com</w:t>
        </w:r>
      </w:hyperlink>
      <w:r w:rsidR="00FC72B4" w:rsidRPr="001E712D">
        <w:rPr>
          <w:sz w:val="21"/>
          <w:szCs w:val="21"/>
        </w:rPr>
        <w:t xml:space="preserve"> if you are interested in being involved.</w:t>
      </w:r>
    </w:p>
    <w:p w14:paraId="5AF6B17D" w14:textId="2F2A1311" w:rsidR="00690D8E" w:rsidRPr="001E712D" w:rsidRDefault="00690D8E" w:rsidP="00690D8E">
      <w:pPr>
        <w:rPr>
          <w:sz w:val="21"/>
          <w:szCs w:val="21"/>
        </w:rPr>
      </w:pPr>
      <w:r w:rsidRPr="001E712D">
        <w:rPr>
          <w:sz w:val="21"/>
          <w:szCs w:val="21"/>
        </w:rPr>
        <w:t>7:39 PM Residential Infill Project</w:t>
      </w:r>
      <w:r w:rsidR="00094829" w:rsidRPr="001E712D">
        <w:rPr>
          <w:sz w:val="21"/>
          <w:szCs w:val="21"/>
        </w:rPr>
        <w:t>,</w:t>
      </w:r>
      <w:r w:rsidRPr="001E712D">
        <w:rPr>
          <w:sz w:val="21"/>
          <w:szCs w:val="21"/>
        </w:rPr>
        <w:t xml:space="preserve"> continued (technical issues resolved)</w:t>
      </w:r>
    </w:p>
    <w:p w14:paraId="119D086A" w14:textId="032ED44C" w:rsidR="00690D8E" w:rsidRPr="001E712D" w:rsidRDefault="00690D8E" w:rsidP="001E712D">
      <w:pPr>
        <w:tabs>
          <w:tab w:val="left" w:pos="450"/>
        </w:tabs>
        <w:rPr>
          <w:sz w:val="21"/>
          <w:szCs w:val="21"/>
        </w:rPr>
      </w:pPr>
      <w:r w:rsidRPr="001E712D">
        <w:rPr>
          <w:sz w:val="21"/>
          <w:szCs w:val="21"/>
        </w:rPr>
        <w:tab/>
        <w:t>C</w:t>
      </w:r>
      <w:r w:rsidR="00094829" w:rsidRPr="001E712D">
        <w:rPr>
          <w:sz w:val="21"/>
          <w:szCs w:val="21"/>
        </w:rPr>
        <w:t>PPAH</w:t>
      </w:r>
      <w:r w:rsidRPr="001E712D">
        <w:rPr>
          <w:sz w:val="21"/>
          <w:szCs w:val="21"/>
        </w:rPr>
        <w:t xml:space="preserve">: concerns over the lack of regulation of demolition </w:t>
      </w:r>
      <w:r w:rsidR="00094829" w:rsidRPr="001E712D">
        <w:rPr>
          <w:sz w:val="21"/>
          <w:szCs w:val="21"/>
        </w:rPr>
        <w:t>and increased displacement risk for renters.</w:t>
      </w:r>
    </w:p>
    <w:p w14:paraId="3693292C" w14:textId="4E5ADD28" w:rsidR="00094829" w:rsidRPr="001E712D" w:rsidRDefault="00094829" w:rsidP="001E712D">
      <w:pPr>
        <w:tabs>
          <w:tab w:val="left" w:pos="540"/>
        </w:tabs>
        <w:ind w:left="450"/>
        <w:rPr>
          <w:sz w:val="21"/>
          <w:szCs w:val="21"/>
        </w:rPr>
      </w:pPr>
      <w:r w:rsidRPr="001E712D">
        <w:rPr>
          <w:sz w:val="21"/>
          <w:szCs w:val="21"/>
        </w:rPr>
        <w:t xml:space="preserve">UNR: Environmental concerns, particularly with asbestos and lead during demolitions. </w:t>
      </w:r>
      <w:r w:rsidR="00EA5690">
        <w:rPr>
          <w:sz w:val="21"/>
          <w:szCs w:val="21"/>
        </w:rPr>
        <w:t>Their organization w</w:t>
      </w:r>
      <w:r w:rsidRPr="001E712D">
        <w:rPr>
          <w:sz w:val="21"/>
          <w:szCs w:val="21"/>
        </w:rPr>
        <w:t xml:space="preserve">ent to the state to get laws passed to address these concerns. Asked city to revise building codes to limit mass, footprint, setbacks, and height of new houses, based on adjacent houses. The RIP allowance in height (30 feet) and square footage (3500 </w:t>
      </w:r>
      <w:proofErr w:type="spellStart"/>
      <w:r w:rsidRPr="001E712D">
        <w:rPr>
          <w:sz w:val="21"/>
          <w:szCs w:val="21"/>
        </w:rPr>
        <w:t>sq</w:t>
      </w:r>
      <w:proofErr w:type="spellEnd"/>
      <w:r w:rsidRPr="001E712D">
        <w:rPr>
          <w:sz w:val="21"/>
          <w:szCs w:val="21"/>
        </w:rPr>
        <w:t xml:space="preserve"> ft) are typically much higher than the average Lents house.</w:t>
      </w:r>
    </w:p>
    <w:p w14:paraId="28E7F0F0" w14:textId="7775AF6E" w:rsidR="00690D8E" w:rsidRPr="001E712D" w:rsidRDefault="009C424C" w:rsidP="001E712D">
      <w:pPr>
        <w:tabs>
          <w:tab w:val="left" w:pos="540"/>
        </w:tabs>
        <w:ind w:left="450"/>
        <w:rPr>
          <w:sz w:val="21"/>
          <w:szCs w:val="21"/>
        </w:rPr>
      </w:pPr>
      <w:r w:rsidRPr="001E712D">
        <w:rPr>
          <w:sz w:val="21"/>
          <w:szCs w:val="21"/>
        </w:rPr>
        <w:t xml:space="preserve">Community discussion: concerns over supply of land through urban growth boundary, issues regarding residential zoning, </w:t>
      </w:r>
      <w:r w:rsidR="00284CBF" w:rsidRPr="001E712D">
        <w:rPr>
          <w:sz w:val="21"/>
          <w:szCs w:val="21"/>
        </w:rPr>
        <w:t xml:space="preserve">types of housing allowed, </w:t>
      </w:r>
      <w:r w:rsidR="007D1BD8" w:rsidRPr="001E712D">
        <w:rPr>
          <w:sz w:val="21"/>
          <w:szCs w:val="21"/>
        </w:rPr>
        <w:t>effects of higher density on roads and parking</w:t>
      </w:r>
      <w:r w:rsidR="009E3440" w:rsidRPr="001E712D">
        <w:rPr>
          <w:sz w:val="21"/>
          <w:szCs w:val="21"/>
        </w:rPr>
        <w:t>.</w:t>
      </w:r>
    </w:p>
    <w:p w14:paraId="7DBE0C6B" w14:textId="40B3C844" w:rsidR="001A2F5A" w:rsidRPr="001E712D" w:rsidRDefault="00DB423E" w:rsidP="00DB423E">
      <w:pPr>
        <w:rPr>
          <w:sz w:val="21"/>
          <w:szCs w:val="21"/>
        </w:rPr>
      </w:pPr>
      <w:r w:rsidRPr="001E712D">
        <w:rPr>
          <w:sz w:val="21"/>
          <w:szCs w:val="21"/>
        </w:rPr>
        <w:t>8:</w:t>
      </w:r>
      <w:r w:rsidR="009E3440" w:rsidRPr="001E712D">
        <w:rPr>
          <w:sz w:val="21"/>
          <w:szCs w:val="21"/>
        </w:rPr>
        <w:t>3</w:t>
      </w:r>
      <w:r w:rsidR="00F94915" w:rsidRPr="001E712D">
        <w:rPr>
          <w:sz w:val="21"/>
          <w:szCs w:val="21"/>
        </w:rPr>
        <w:t>4</w:t>
      </w:r>
      <w:r w:rsidR="00486523" w:rsidRPr="001E712D">
        <w:rPr>
          <w:sz w:val="21"/>
          <w:szCs w:val="21"/>
        </w:rPr>
        <w:t xml:space="preserve"> PM – </w:t>
      </w:r>
      <w:r w:rsidRPr="001E712D">
        <w:rPr>
          <w:sz w:val="21"/>
          <w:szCs w:val="21"/>
        </w:rPr>
        <w:t>Lents Urban Renewal Area</w:t>
      </w:r>
      <w:r w:rsidR="009E3440" w:rsidRPr="001E712D">
        <w:rPr>
          <w:sz w:val="21"/>
          <w:szCs w:val="21"/>
        </w:rPr>
        <w:t xml:space="preserve"> (URA)</w:t>
      </w:r>
      <w:r w:rsidR="001A2F5A" w:rsidRPr="001E712D">
        <w:rPr>
          <w:sz w:val="21"/>
          <w:szCs w:val="21"/>
        </w:rPr>
        <w:t xml:space="preserve"> annual budget outreach with Alison Wicks from Prosper Portland</w:t>
      </w:r>
    </w:p>
    <w:p w14:paraId="14DE8398" w14:textId="3E9D945F" w:rsidR="009E3440" w:rsidRPr="001E712D" w:rsidRDefault="009E3440" w:rsidP="001E712D">
      <w:pPr>
        <w:ind w:left="450"/>
        <w:rPr>
          <w:sz w:val="21"/>
          <w:szCs w:val="21"/>
        </w:rPr>
      </w:pPr>
      <w:r w:rsidRPr="001E712D">
        <w:rPr>
          <w:sz w:val="21"/>
          <w:szCs w:val="21"/>
        </w:rPr>
        <w:t xml:space="preserve">Updates on budget breakdown for fiscal year 2019-2020 for </w:t>
      </w:r>
      <w:proofErr w:type="gramStart"/>
      <w:r w:rsidRPr="001E712D">
        <w:rPr>
          <w:sz w:val="21"/>
          <w:szCs w:val="21"/>
        </w:rPr>
        <w:t>all of</w:t>
      </w:r>
      <w:proofErr w:type="gramEnd"/>
      <w:r w:rsidRPr="001E712D">
        <w:rPr>
          <w:sz w:val="21"/>
          <w:szCs w:val="21"/>
        </w:rPr>
        <w:t xml:space="preserve"> Prosper Portland</w:t>
      </w:r>
      <w:r w:rsidR="00BE7181" w:rsidRPr="001E712D">
        <w:rPr>
          <w:sz w:val="21"/>
          <w:szCs w:val="21"/>
        </w:rPr>
        <w:t>. T</w:t>
      </w:r>
      <w:r w:rsidRPr="001E712D">
        <w:rPr>
          <w:sz w:val="21"/>
          <w:szCs w:val="21"/>
        </w:rPr>
        <w:t xml:space="preserve">hree categories: </w:t>
      </w:r>
      <w:r w:rsidR="00EA5690">
        <w:rPr>
          <w:sz w:val="21"/>
          <w:szCs w:val="21"/>
        </w:rPr>
        <w:t>G</w:t>
      </w:r>
      <w:r w:rsidRPr="001E712D">
        <w:rPr>
          <w:sz w:val="21"/>
          <w:szCs w:val="21"/>
        </w:rPr>
        <w:t xml:space="preserve">rants and </w:t>
      </w:r>
      <w:r w:rsidR="00EA5690">
        <w:rPr>
          <w:sz w:val="21"/>
          <w:szCs w:val="21"/>
        </w:rPr>
        <w:t>I</w:t>
      </w:r>
      <w:r w:rsidRPr="001E712D">
        <w:rPr>
          <w:sz w:val="21"/>
          <w:szCs w:val="21"/>
        </w:rPr>
        <w:t xml:space="preserve">nfrastructure, </w:t>
      </w:r>
      <w:r w:rsidR="00162349">
        <w:rPr>
          <w:sz w:val="21"/>
          <w:szCs w:val="21"/>
        </w:rPr>
        <w:t xml:space="preserve">for which they </w:t>
      </w:r>
      <w:r w:rsidRPr="001E712D">
        <w:rPr>
          <w:sz w:val="21"/>
          <w:szCs w:val="21"/>
        </w:rPr>
        <w:t xml:space="preserve">don’t expect a return. </w:t>
      </w:r>
      <w:r w:rsidR="00162349">
        <w:rPr>
          <w:sz w:val="21"/>
          <w:szCs w:val="21"/>
        </w:rPr>
        <w:t xml:space="preserve">For </w:t>
      </w:r>
      <w:r w:rsidR="00EA5690">
        <w:rPr>
          <w:sz w:val="21"/>
          <w:szCs w:val="21"/>
        </w:rPr>
        <w:t>M</w:t>
      </w:r>
      <w:r w:rsidR="00162349">
        <w:rPr>
          <w:sz w:val="21"/>
          <w:szCs w:val="21"/>
        </w:rPr>
        <w:t>ission-</w:t>
      </w:r>
      <w:r w:rsidR="00EA5690">
        <w:rPr>
          <w:sz w:val="21"/>
          <w:szCs w:val="21"/>
        </w:rPr>
        <w:t>R</w:t>
      </w:r>
      <w:r w:rsidRPr="001E712D">
        <w:rPr>
          <w:sz w:val="21"/>
          <w:szCs w:val="21"/>
        </w:rPr>
        <w:t>elated</w:t>
      </w:r>
      <w:r w:rsidR="00162349">
        <w:rPr>
          <w:sz w:val="21"/>
          <w:szCs w:val="21"/>
        </w:rPr>
        <w:t>, they</w:t>
      </w:r>
      <w:r w:rsidRPr="001E712D">
        <w:rPr>
          <w:sz w:val="21"/>
          <w:szCs w:val="21"/>
        </w:rPr>
        <w:t xml:space="preserve"> like to see 2.5% retur</w:t>
      </w:r>
      <w:r w:rsidR="00EA5690">
        <w:rPr>
          <w:sz w:val="21"/>
          <w:szCs w:val="21"/>
        </w:rPr>
        <w:t>n</w:t>
      </w:r>
      <w:r w:rsidR="00162349">
        <w:rPr>
          <w:sz w:val="21"/>
          <w:szCs w:val="21"/>
        </w:rPr>
        <w:t>;</w:t>
      </w:r>
      <w:r w:rsidRPr="001E712D">
        <w:rPr>
          <w:sz w:val="21"/>
          <w:szCs w:val="21"/>
        </w:rPr>
        <w:t xml:space="preserve"> </w:t>
      </w:r>
      <w:r w:rsidR="00162349">
        <w:rPr>
          <w:sz w:val="21"/>
          <w:szCs w:val="21"/>
        </w:rPr>
        <w:t xml:space="preserve">for </w:t>
      </w:r>
      <w:r w:rsidR="00EA5690">
        <w:rPr>
          <w:sz w:val="21"/>
          <w:szCs w:val="21"/>
        </w:rPr>
        <w:t>F</w:t>
      </w:r>
      <w:r w:rsidR="00BE7181" w:rsidRPr="001E712D">
        <w:rPr>
          <w:sz w:val="21"/>
          <w:szCs w:val="21"/>
        </w:rPr>
        <w:t>inancial</w:t>
      </w:r>
      <w:r w:rsidRPr="001E712D">
        <w:rPr>
          <w:sz w:val="21"/>
          <w:szCs w:val="21"/>
        </w:rPr>
        <w:t xml:space="preserve"> </w:t>
      </w:r>
      <w:r w:rsidR="00EA5690">
        <w:rPr>
          <w:sz w:val="21"/>
          <w:szCs w:val="21"/>
        </w:rPr>
        <w:t>F</w:t>
      </w:r>
      <w:r w:rsidRPr="001E712D">
        <w:rPr>
          <w:sz w:val="21"/>
          <w:szCs w:val="21"/>
        </w:rPr>
        <w:t>irst</w:t>
      </w:r>
      <w:r w:rsidR="00162349">
        <w:rPr>
          <w:sz w:val="21"/>
          <w:szCs w:val="21"/>
        </w:rPr>
        <w:t>, a</w:t>
      </w:r>
      <w:r w:rsidRPr="001E712D">
        <w:rPr>
          <w:sz w:val="21"/>
          <w:szCs w:val="21"/>
        </w:rPr>
        <w:t xml:space="preserve"> 6% return.</w:t>
      </w:r>
    </w:p>
    <w:p w14:paraId="4142F9BC" w14:textId="67784AB1" w:rsidR="009E3440" w:rsidRPr="001E712D" w:rsidRDefault="009E3440" w:rsidP="001E712D">
      <w:pPr>
        <w:ind w:left="450"/>
        <w:rPr>
          <w:sz w:val="21"/>
          <w:szCs w:val="21"/>
        </w:rPr>
      </w:pPr>
      <w:r w:rsidRPr="001E712D">
        <w:rPr>
          <w:sz w:val="21"/>
          <w:szCs w:val="21"/>
        </w:rPr>
        <w:t>Lents URA</w:t>
      </w:r>
      <w:r w:rsidR="00BE7181" w:rsidRPr="001E712D">
        <w:rPr>
          <w:sz w:val="21"/>
          <w:szCs w:val="21"/>
        </w:rPr>
        <w:t xml:space="preserve">: Key activities - completion of Lents Town Center Phase I, community livability grants, and Prosperity Improvement Program. </w:t>
      </w:r>
      <w:bookmarkStart w:id="0" w:name="_GoBack"/>
      <w:bookmarkEnd w:id="0"/>
    </w:p>
    <w:p w14:paraId="24E8E8A0" w14:textId="46539DC7" w:rsidR="00BE7181" w:rsidRPr="001E712D" w:rsidRDefault="00BE7181" w:rsidP="001E712D">
      <w:pPr>
        <w:ind w:left="450"/>
        <w:rPr>
          <w:sz w:val="21"/>
          <w:szCs w:val="21"/>
        </w:rPr>
      </w:pPr>
      <w:r w:rsidRPr="001E712D">
        <w:rPr>
          <w:sz w:val="21"/>
          <w:szCs w:val="21"/>
        </w:rPr>
        <w:t xml:space="preserve">Fiscal years starts in July, looking for input on next year. Currently looking to fund Leach Botanical Gardens, Lents Town Center Phase 2, continuation of community livability and prosperity improvement programs. </w:t>
      </w:r>
    </w:p>
    <w:p w14:paraId="6F739A02" w14:textId="73FB85F5" w:rsidR="00CC43E9" w:rsidRPr="001E712D" w:rsidRDefault="001A2F5A" w:rsidP="00CC43E9">
      <w:pPr>
        <w:rPr>
          <w:sz w:val="21"/>
          <w:szCs w:val="21"/>
        </w:rPr>
      </w:pPr>
      <w:r w:rsidRPr="001E712D">
        <w:rPr>
          <w:sz w:val="21"/>
          <w:szCs w:val="21"/>
        </w:rPr>
        <w:t>8:</w:t>
      </w:r>
      <w:r w:rsidR="00F94915" w:rsidRPr="001E712D">
        <w:rPr>
          <w:sz w:val="21"/>
          <w:szCs w:val="21"/>
        </w:rPr>
        <w:t>50</w:t>
      </w:r>
      <w:r w:rsidRPr="001E712D">
        <w:rPr>
          <w:sz w:val="21"/>
          <w:szCs w:val="21"/>
        </w:rPr>
        <w:t xml:space="preserve"> PM </w:t>
      </w:r>
      <w:r w:rsidR="00DB423E" w:rsidRPr="001E712D">
        <w:rPr>
          <w:sz w:val="21"/>
          <w:szCs w:val="21"/>
        </w:rPr>
        <w:t>Action Items</w:t>
      </w:r>
    </w:p>
    <w:p w14:paraId="71239D6B" w14:textId="77777777" w:rsidR="00162349" w:rsidRDefault="001A2F5A" w:rsidP="00F94915">
      <w:pPr>
        <w:ind w:left="720"/>
        <w:rPr>
          <w:sz w:val="21"/>
          <w:szCs w:val="21"/>
        </w:rPr>
      </w:pPr>
      <w:r w:rsidRPr="001E712D">
        <w:rPr>
          <w:sz w:val="21"/>
          <w:szCs w:val="21"/>
        </w:rPr>
        <w:lastRenderedPageBreak/>
        <w:t>Review February 2019 General Meeting Minutes.</w:t>
      </w:r>
    </w:p>
    <w:p w14:paraId="16903A0B" w14:textId="6997D813" w:rsidR="001A2F5A" w:rsidRPr="001E712D" w:rsidRDefault="00F94915" w:rsidP="00F94915">
      <w:pPr>
        <w:ind w:left="720"/>
        <w:rPr>
          <w:sz w:val="21"/>
          <w:szCs w:val="21"/>
        </w:rPr>
      </w:pPr>
      <w:r w:rsidRPr="001E712D">
        <w:rPr>
          <w:sz w:val="21"/>
          <w:szCs w:val="21"/>
        </w:rPr>
        <w:t xml:space="preserve"> Sabina moves to approve</w:t>
      </w:r>
      <w:r w:rsidR="00162349">
        <w:rPr>
          <w:sz w:val="21"/>
          <w:szCs w:val="21"/>
        </w:rPr>
        <w:t xml:space="preserve"> February General meeting</w:t>
      </w:r>
      <w:r w:rsidRPr="001E712D">
        <w:rPr>
          <w:sz w:val="21"/>
          <w:szCs w:val="21"/>
        </w:rPr>
        <w:t xml:space="preserve"> minutes. Marci seconds the motion. 11 in favor, 0 opposed, 5 abstain</w:t>
      </w:r>
      <w:r w:rsidR="00162349">
        <w:rPr>
          <w:sz w:val="21"/>
          <w:szCs w:val="21"/>
        </w:rPr>
        <w:t>ed</w:t>
      </w:r>
      <w:r w:rsidRPr="001E712D">
        <w:rPr>
          <w:sz w:val="21"/>
          <w:szCs w:val="21"/>
        </w:rPr>
        <w:t>. Motion carries.</w:t>
      </w:r>
    </w:p>
    <w:p w14:paraId="441F437E" w14:textId="4A13C864" w:rsidR="00DB423E" w:rsidRPr="000B76BB" w:rsidRDefault="001A2F5A" w:rsidP="00CC43E9">
      <w:pPr>
        <w:rPr>
          <w:b/>
          <w:sz w:val="21"/>
          <w:szCs w:val="21"/>
        </w:rPr>
      </w:pPr>
      <w:r w:rsidRPr="000B76BB">
        <w:rPr>
          <w:b/>
          <w:sz w:val="21"/>
          <w:szCs w:val="21"/>
        </w:rPr>
        <w:t>8:</w:t>
      </w:r>
      <w:r w:rsidR="00F94915" w:rsidRPr="000B76BB">
        <w:rPr>
          <w:b/>
          <w:sz w:val="21"/>
          <w:szCs w:val="21"/>
        </w:rPr>
        <w:t>51</w:t>
      </w:r>
      <w:r w:rsidRPr="000B76BB">
        <w:rPr>
          <w:b/>
          <w:sz w:val="21"/>
          <w:szCs w:val="21"/>
        </w:rPr>
        <w:t xml:space="preserve"> PM </w:t>
      </w:r>
      <w:r w:rsidR="00DB423E" w:rsidRPr="000B76BB">
        <w:rPr>
          <w:b/>
          <w:sz w:val="21"/>
          <w:szCs w:val="21"/>
        </w:rPr>
        <w:t>Meeting Adjourned</w:t>
      </w:r>
    </w:p>
    <w:p w14:paraId="4F4020E4" w14:textId="16D12B93" w:rsidR="004E694E" w:rsidRPr="001E712D" w:rsidRDefault="004E694E" w:rsidP="00CC43E9">
      <w:pPr>
        <w:ind w:left="1080"/>
        <w:rPr>
          <w:sz w:val="21"/>
          <w:szCs w:val="21"/>
        </w:rPr>
      </w:pPr>
    </w:p>
    <w:p w14:paraId="2C80820B" w14:textId="77777777" w:rsidR="00486523" w:rsidRPr="001E712D" w:rsidRDefault="00486523">
      <w:pPr>
        <w:rPr>
          <w:sz w:val="21"/>
          <w:szCs w:val="21"/>
        </w:rPr>
      </w:pPr>
    </w:p>
    <w:sectPr w:rsidR="00486523" w:rsidRPr="001E712D" w:rsidSect="001E712D">
      <w:pgSz w:w="12240" w:h="15840"/>
      <w:pgMar w:top="900" w:right="99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951"/>
    <w:multiLevelType w:val="hybridMultilevel"/>
    <w:tmpl w:val="C6A2A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94103"/>
    <w:multiLevelType w:val="hybridMultilevel"/>
    <w:tmpl w:val="844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73E17"/>
    <w:multiLevelType w:val="hybridMultilevel"/>
    <w:tmpl w:val="A490B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23"/>
    <w:rsid w:val="00094829"/>
    <w:rsid w:val="000B76BB"/>
    <w:rsid w:val="00117C71"/>
    <w:rsid w:val="00162349"/>
    <w:rsid w:val="001A2F5A"/>
    <w:rsid w:val="001E712D"/>
    <w:rsid w:val="002103C6"/>
    <w:rsid w:val="00284CBF"/>
    <w:rsid w:val="00297B83"/>
    <w:rsid w:val="004777FF"/>
    <w:rsid w:val="00486523"/>
    <w:rsid w:val="004C172E"/>
    <w:rsid w:val="004C6EFA"/>
    <w:rsid w:val="004E694E"/>
    <w:rsid w:val="005803DB"/>
    <w:rsid w:val="005A701A"/>
    <w:rsid w:val="005F0D62"/>
    <w:rsid w:val="00690D8E"/>
    <w:rsid w:val="006E1FF5"/>
    <w:rsid w:val="0073092F"/>
    <w:rsid w:val="00733FB3"/>
    <w:rsid w:val="007D1BD8"/>
    <w:rsid w:val="008B5F78"/>
    <w:rsid w:val="008C6CCC"/>
    <w:rsid w:val="00981D11"/>
    <w:rsid w:val="009A4020"/>
    <w:rsid w:val="009C424C"/>
    <w:rsid w:val="009D7F6D"/>
    <w:rsid w:val="009E3440"/>
    <w:rsid w:val="00A527AB"/>
    <w:rsid w:val="00A77518"/>
    <w:rsid w:val="00B55783"/>
    <w:rsid w:val="00BE7181"/>
    <w:rsid w:val="00CB5465"/>
    <w:rsid w:val="00CC43E9"/>
    <w:rsid w:val="00D44513"/>
    <w:rsid w:val="00DB423E"/>
    <w:rsid w:val="00E35160"/>
    <w:rsid w:val="00E715EE"/>
    <w:rsid w:val="00E718B7"/>
    <w:rsid w:val="00EA5690"/>
    <w:rsid w:val="00F0523A"/>
    <w:rsid w:val="00F05CE1"/>
    <w:rsid w:val="00F775A6"/>
    <w:rsid w:val="00F94915"/>
    <w:rsid w:val="00FA2B09"/>
    <w:rsid w:val="00FC72B4"/>
    <w:rsid w:val="00FF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95D"/>
  <w15:chartTrackingRefBased/>
  <w15:docId w15:val="{E4567F9D-B9B9-45A9-BAF5-9FFC20C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83"/>
    <w:pPr>
      <w:ind w:left="720"/>
      <w:contextualSpacing/>
    </w:pPr>
  </w:style>
  <w:style w:type="paragraph" w:styleId="NoSpacing">
    <w:name w:val="No Spacing"/>
    <w:uiPriority w:val="1"/>
    <w:qFormat/>
    <w:rsid w:val="00DB423E"/>
    <w:pPr>
      <w:spacing w:after="0" w:line="240" w:lineRule="auto"/>
    </w:pPr>
  </w:style>
  <w:style w:type="character" w:styleId="Hyperlink">
    <w:name w:val="Hyperlink"/>
    <w:basedOn w:val="DefaultParagraphFont"/>
    <w:uiPriority w:val="99"/>
    <w:unhideWhenUsed/>
    <w:rsid w:val="00FC72B4"/>
    <w:rPr>
      <w:color w:val="0563C1" w:themeColor="hyperlink"/>
      <w:u w:val="single"/>
    </w:rPr>
  </w:style>
  <w:style w:type="character" w:styleId="UnresolvedMention">
    <w:name w:val="Unresolved Mention"/>
    <w:basedOn w:val="DefaultParagraphFont"/>
    <w:uiPriority w:val="99"/>
    <w:semiHidden/>
    <w:unhideWhenUsed/>
    <w:rsid w:val="00FC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tsneighborho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addy</dc:creator>
  <cp:keywords/>
  <dc:description/>
  <cp:lastModifiedBy>marcia addy</cp:lastModifiedBy>
  <cp:revision>22</cp:revision>
  <dcterms:created xsi:type="dcterms:W3CDTF">2019-03-27T02:03:00Z</dcterms:created>
  <dcterms:modified xsi:type="dcterms:W3CDTF">2019-04-12T16:27:00Z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c9be7ba0-7253-4f45-98ee-b55b5e216e7c</vt:lpwstr>
  </property>
</Properties>
</file>